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079" w:rsidRPr="00780AFD" w:rsidRDefault="00217079" w:rsidP="002170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0AFD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 w:rsidR="001E5DFD">
        <w:rPr>
          <w:rFonts w:ascii="Times New Roman" w:hAnsi="Times New Roman" w:cs="Times New Roman"/>
          <w:b/>
          <w:sz w:val="28"/>
          <w:szCs w:val="28"/>
        </w:rPr>
        <w:t>5 «Реклама»</w:t>
      </w:r>
    </w:p>
    <w:p w:rsidR="00217079" w:rsidRPr="00780AFD" w:rsidRDefault="00217079" w:rsidP="00780AFD">
      <w:pPr>
        <w:jc w:val="both"/>
        <w:rPr>
          <w:rFonts w:ascii="Times New Roman" w:hAnsi="Times New Roman" w:cs="Times New Roman"/>
          <w:sz w:val="28"/>
          <w:szCs w:val="28"/>
        </w:rPr>
      </w:pPr>
      <w:r w:rsidRPr="00780AFD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780AFD">
        <w:rPr>
          <w:rFonts w:ascii="Times New Roman" w:hAnsi="Times New Roman" w:cs="Times New Roman"/>
          <w:sz w:val="28"/>
          <w:szCs w:val="28"/>
        </w:rPr>
        <w:t>закрепить знания по теме «</w:t>
      </w:r>
      <w:r w:rsidR="001E5DFD">
        <w:rPr>
          <w:rFonts w:ascii="Times New Roman" w:hAnsi="Times New Roman" w:cs="Times New Roman"/>
          <w:sz w:val="28"/>
          <w:szCs w:val="28"/>
        </w:rPr>
        <w:t>Реклама</w:t>
      </w:r>
      <w:bookmarkStart w:id="0" w:name="_GoBack"/>
      <w:bookmarkEnd w:id="0"/>
      <w:r w:rsidRPr="00780AFD">
        <w:rPr>
          <w:rFonts w:ascii="Times New Roman" w:hAnsi="Times New Roman" w:cs="Times New Roman"/>
          <w:sz w:val="28"/>
          <w:szCs w:val="28"/>
        </w:rPr>
        <w:t xml:space="preserve">» и сформировать навыки </w:t>
      </w:r>
      <w:r w:rsidR="00780AFD" w:rsidRPr="00780AFD">
        <w:rPr>
          <w:rFonts w:ascii="Times New Roman" w:hAnsi="Times New Roman" w:cs="Times New Roman"/>
          <w:sz w:val="28"/>
          <w:szCs w:val="28"/>
        </w:rPr>
        <w:t>составления рекламных слоганов</w:t>
      </w:r>
    </w:p>
    <w:p w:rsidR="00780AFD" w:rsidRPr="00780AFD" w:rsidRDefault="00780AFD" w:rsidP="00780AF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0AFD">
        <w:rPr>
          <w:rFonts w:ascii="Times New Roman" w:hAnsi="Times New Roman" w:cs="Times New Roman"/>
          <w:sz w:val="28"/>
          <w:szCs w:val="28"/>
        </w:rPr>
        <w:t>Посмотреть видео материалы:</w:t>
      </w:r>
    </w:p>
    <w:p w:rsidR="005B46DD" w:rsidRPr="00780AFD" w:rsidRDefault="00780AFD" w:rsidP="00780AFD">
      <w:pPr>
        <w:shd w:val="clear" w:color="auto" w:fill="F9F9F9"/>
        <w:spacing w:after="0" w:line="240" w:lineRule="auto"/>
        <w:ind w:left="360" w:hanging="36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1)</w:t>
      </w:r>
      <w:r w:rsidRPr="00780AF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Советская реклама: помада </w:t>
      </w:r>
      <w:hyperlink r:id="rId6" w:history="1">
        <w:r w:rsidR="00217079" w:rsidRPr="00780AFD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https://www.youtube.com/watch?v=q4sUhDwhSQ0&amp;feature=emb_rel_end</w:t>
        </w:r>
      </w:hyperlink>
      <w:r w:rsidR="00217079" w:rsidRPr="00780A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079" w:rsidRPr="00780AFD" w:rsidRDefault="00217079">
      <w:pPr>
        <w:rPr>
          <w:rFonts w:ascii="Times New Roman" w:hAnsi="Times New Roman" w:cs="Times New Roman"/>
          <w:sz w:val="2"/>
          <w:szCs w:val="28"/>
        </w:rPr>
      </w:pPr>
    </w:p>
    <w:p w:rsidR="00217079" w:rsidRPr="00780AFD" w:rsidRDefault="00780AFD" w:rsidP="00217079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2)</w:t>
      </w:r>
      <w:r w:rsidR="00217079" w:rsidRPr="00780AFD">
        <w:rPr>
          <w:b w:val="0"/>
          <w:bCs w:val="0"/>
          <w:sz w:val="28"/>
          <w:szCs w:val="28"/>
        </w:rPr>
        <w:t>Советская реклама: юность 402</w:t>
      </w:r>
    </w:p>
    <w:p w:rsidR="00217079" w:rsidRPr="00780AFD" w:rsidRDefault="001E5DFD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217079" w:rsidRPr="00780AFD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https://www.youtube.com/watch?v=h5JgqVzNWEA</w:t>
        </w:r>
      </w:hyperlink>
    </w:p>
    <w:p w:rsidR="00217079" w:rsidRPr="00780AFD" w:rsidRDefault="00780AFD" w:rsidP="00217079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3)</w:t>
      </w:r>
      <w:r w:rsidR="00217079" w:rsidRPr="00780AFD">
        <w:rPr>
          <w:b w:val="0"/>
          <w:bCs w:val="0"/>
          <w:sz w:val="28"/>
          <w:szCs w:val="28"/>
        </w:rPr>
        <w:t xml:space="preserve">Реклама жидкой помады </w:t>
      </w:r>
      <w:proofErr w:type="spellStart"/>
      <w:r w:rsidR="00217079" w:rsidRPr="00780AFD">
        <w:rPr>
          <w:b w:val="0"/>
          <w:bCs w:val="0"/>
          <w:sz w:val="28"/>
          <w:szCs w:val="28"/>
        </w:rPr>
        <w:t>Maybelline</w:t>
      </w:r>
      <w:proofErr w:type="spellEnd"/>
      <w:r w:rsidR="00217079" w:rsidRPr="00780AFD">
        <w:rPr>
          <w:b w:val="0"/>
          <w:bCs w:val="0"/>
          <w:sz w:val="28"/>
          <w:szCs w:val="28"/>
        </w:rPr>
        <w:t xml:space="preserve"> — </w:t>
      </w:r>
      <w:proofErr w:type="spellStart"/>
      <w:r w:rsidR="00217079" w:rsidRPr="00780AFD">
        <w:rPr>
          <w:b w:val="0"/>
          <w:bCs w:val="0"/>
          <w:sz w:val="28"/>
          <w:szCs w:val="28"/>
        </w:rPr>
        <w:t>Superstay</w:t>
      </w:r>
      <w:proofErr w:type="spellEnd"/>
      <w:r w:rsidR="00217079" w:rsidRPr="00780AFD">
        <w:rPr>
          <w:b w:val="0"/>
          <w:bCs w:val="0"/>
          <w:sz w:val="28"/>
          <w:szCs w:val="28"/>
        </w:rPr>
        <w:t xml:space="preserve"> </w:t>
      </w:r>
      <w:proofErr w:type="spellStart"/>
      <w:r w:rsidR="00217079" w:rsidRPr="00780AFD">
        <w:rPr>
          <w:b w:val="0"/>
          <w:bCs w:val="0"/>
          <w:sz w:val="28"/>
          <w:szCs w:val="28"/>
        </w:rPr>
        <w:t>Matteink</w:t>
      </w:r>
      <w:proofErr w:type="spellEnd"/>
      <w:r w:rsidR="00217079" w:rsidRPr="00780AFD">
        <w:rPr>
          <w:b w:val="0"/>
          <w:bCs w:val="0"/>
          <w:sz w:val="28"/>
          <w:szCs w:val="28"/>
        </w:rPr>
        <w:t xml:space="preserve"> (</w:t>
      </w:r>
      <w:proofErr w:type="spellStart"/>
      <w:r w:rsidR="00217079" w:rsidRPr="00780AFD">
        <w:rPr>
          <w:b w:val="0"/>
          <w:bCs w:val="0"/>
          <w:sz w:val="28"/>
          <w:szCs w:val="28"/>
        </w:rPr>
        <w:t>Джиджи</w:t>
      </w:r>
      <w:proofErr w:type="spellEnd"/>
      <w:r w:rsidR="00217079" w:rsidRPr="00780AFD">
        <w:rPr>
          <w:b w:val="0"/>
          <w:bCs w:val="0"/>
          <w:sz w:val="28"/>
          <w:szCs w:val="28"/>
        </w:rPr>
        <w:t xml:space="preserve"> </w:t>
      </w:r>
      <w:proofErr w:type="spellStart"/>
      <w:r w:rsidR="00217079" w:rsidRPr="00780AFD">
        <w:rPr>
          <w:b w:val="0"/>
          <w:bCs w:val="0"/>
          <w:sz w:val="28"/>
          <w:szCs w:val="28"/>
        </w:rPr>
        <w:t>Хадид</w:t>
      </w:r>
      <w:proofErr w:type="spellEnd"/>
      <w:r w:rsidR="00217079" w:rsidRPr="00780AFD">
        <w:rPr>
          <w:b w:val="0"/>
          <w:bCs w:val="0"/>
          <w:sz w:val="28"/>
          <w:szCs w:val="28"/>
        </w:rPr>
        <w:t>) (2019)</w:t>
      </w:r>
    </w:p>
    <w:p w:rsidR="00217079" w:rsidRPr="00780AFD" w:rsidRDefault="001E5DFD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217079" w:rsidRPr="00780AFD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https://www.youtube.com/watch?v=KljyDYlzmH8</w:t>
        </w:r>
      </w:hyperlink>
    </w:p>
    <w:p w:rsidR="00217079" w:rsidRPr="00780AFD" w:rsidRDefault="00780AFD" w:rsidP="00217079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4) </w:t>
      </w:r>
      <w:r w:rsidR="00217079" w:rsidRPr="00780AFD">
        <w:rPr>
          <w:b w:val="0"/>
          <w:bCs w:val="0"/>
          <w:sz w:val="28"/>
          <w:szCs w:val="28"/>
        </w:rPr>
        <w:t>Реклама телевизоров LG OLED TV</w:t>
      </w:r>
    </w:p>
    <w:p w:rsidR="00217079" w:rsidRDefault="001E5DFD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217079" w:rsidRPr="00780AFD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https://www.youtube.com/watch?v=unAaZ2S74yk</w:t>
        </w:r>
      </w:hyperlink>
    </w:p>
    <w:p w:rsidR="00780AFD" w:rsidRDefault="00780AFD" w:rsidP="00780AF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 сравнить рекламные ролики прошлого века и современные по следующим параметрам:</w:t>
      </w:r>
    </w:p>
    <w:p w:rsidR="00780AFD" w:rsidRDefault="00780AFD" w:rsidP="00780AF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продолжительность ролика</w:t>
      </w:r>
    </w:p>
    <w:p w:rsidR="00780AFD" w:rsidRDefault="00780AFD" w:rsidP="00780AF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содержательность</w:t>
      </w:r>
    </w:p>
    <w:p w:rsidR="00544EC2" w:rsidRDefault="00544EC2" w:rsidP="00780AF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рекламные слоганы</w:t>
      </w:r>
    </w:p>
    <w:p w:rsidR="00780AFD" w:rsidRDefault="00780AFD" w:rsidP="00780AF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привлечение внимания (чем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?, </w:t>
      </w:r>
      <w:proofErr w:type="gramEnd"/>
      <w:r>
        <w:rPr>
          <w:rFonts w:ascii="Times New Roman" w:hAnsi="Times New Roman" w:cs="Times New Roman"/>
          <w:sz w:val="28"/>
          <w:szCs w:val="28"/>
        </w:rPr>
        <w:t>как?)</w:t>
      </w:r>
    </w:p>
    <w:p w:rsidR="00E30B44" w:rsidRDefault="00780AFD" w:rsidP="00780AF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воздействие на эмоции покупателя</w:t>
      </w:r>
    </w:p>
    <w:p w:rsidR="00780AFD" w:rsidRDefault="00780AFD" w:rsidP="00780AF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призыв к действию</w:t>
      </w:r>
    </w:p>
    <w:p w:rsidR="00780AFD" w:rsidRDefault="00780AFD" w:rsidP="00780AF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80AFD" w:rsidRPr="00666820" w:rsidRDefault="00666820" w:rsidP="0066682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6820">
        <w:rPr>
          <w:rFonts w:ascii="Times New Roman" w:hAnsi="Times New Roman" w:cs="Times New Roman"/>
          <w:sz w:val="28"/>
          <w:szCs w:val="28"/>
        </w:rPr>
        <w:t>Создайте</w:t>
      </w:r>
      <w:r w:rsidR="00544EC2">
        <w:rPr>
          <w:rFonts w:ascii="Times New Roman" w:hAnsi="Times New Roman" w:cs="Times New Roman"/>
          <w:sz w:val="28"/>
          <w:szCs w:val="28"/>
        </w:rPr>
        <w:t xml:space="preserve"> свои</w:t>
      </w:r>
      <w:r w:rsidRPr="00666820">
        <w:rPr>
          <w:rFonts w:ascii="Times New Roman" w:hAnsi="Times New Roman" w:cs="Times New Roman"/>
          <w:sz w:val="28"/>
          <w:szCs w:val="28"/>
        </w:rPr>
        <w:t xml:space="preserve"> рекламны</w:t>
      </w:r>
      <w:r w:rsidR="00544EC2">
        <w:rPr>
          <w:rFonts w:ascii="Times New Roman" w:hAnsi="Times New Roman" w:cs="Times New Roman"/>
          <w:sz w:val="28"/>
          <w:szCs w:val="28"/>
        </w:rPr>
        <w:t>е</w:t>
      </w:r>
      <w:r w:rsidRPr="00666820">
        <w:rPr>
          <w:rFonts w:ascii="Times New Roman" w:hAnsi="Times New Roman" w:cs="Times New Roman"/>
          <w:sz w:val="28"/>
          <w:szCs w:val="28"/>
        </w:rPr>
        <w:t xml:space="preserve"> слоган</w:t>
      </w:r>
      <w:r w:rsidR="00544EC2">
        <w:rPr>
          <w:rFonts w:ascii="Times New Roman" w:hAnsi="Times New Roman" w:cs="Times New Roman"/>
          <w:sz w:val="28"/>
          <w:szCs w:val="28"/>
        </w:rPr>
        <w:t>ы</w:t>
      </w:r>
      <w:r w:rsidRPr="00666820">
        <w:rPr>
          <w:rFonts w:ascii="Times New Roman" w:hAnsi="Times New Roman" w:cs="Times New Roman"/>
          <w:sz w:val="28"/>
          <w:szCs w:val="28"/>
        </w:rPr>
        <w:t xml:space="preserve"> для товар</w:t>
      </w:r>
      <w:r w:rsidR="00544EC2">
        <w:rPr>
          <w:rFonts w:ascii="Times New Roman" w:hAnsi="Times New Roman" w:cs="Times New Roman"/>
          <w:sz w:val="28"/>
          <w:szCs w:val="28"/>
        </w:rPr>
        <w:t>ов</w:t>
      </w:r>
      <w:r w:rsidRPr="00666820">
        <w:rPr>
          <w:rFonts w:ascii="Times New Roman" w:hAnsi="Times New Roman" w:cs="Times New Roman"/>
          <w:sz w:val="28"/>
          <w:szCs w:val="28"/>
        </w:rPr>
        <w:t xml:space="preserve"> (телевизор или помада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780AFD" w:rsidRPr="00666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250B6"/>
    <w:multiLevelType w:val="hybridMultilevel"/>
    <w:tmpl w:val="C0B67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079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1E5DFD"/>
    <w:rsid w:val="00202B89"/>
    <w:rsid w:val="0020427C"/>
    <w:rsid w:val="00214225"/>
    <w:rsid w:val="00215CCB"/>
    <w:rsid w:val="00217079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44EC2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20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0AFD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0B44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70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707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170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780A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70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707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170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780A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ljyDYlzmH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h5JgqVzNWE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q4sUhDwhSQ0&amp;feature=emb_rel_en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unAaZ2S74y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2021-04-03T07:15:00Z</dcterms:created>
  <dcterms:modified xsi:type="dcterms:W3CDTF">2021-04-03T07:15:00Z</dcterms:modified>
</cp:coreProperties>
</file>